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D926D7" w:rsidRPr="001374F3" w:rsidTr="00D926D7">
        <w:trPr>
          <w:trHeight w:val="54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D926D7" w:rsidRPr="001374F3" w:rsidRDefault="00D926D7" w:rsidP="00D926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374F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374F3">
              <w:rPr>
                <w:rFonts w:ascii="Times New Roman" w:hAnsi="Times New Roman"/>
                <w:sz w:val="28"/>
                <w:szCs w:val="28"/>
              </w:rPr>
              <w:t>Радіодиктант</w:t>
            </w:r>
            <w:proofErr w:type="spellEnd"/>
            <w:r w:rsidRPr="001374F3">
              <w:rPr>
                <w:rFonts w:ascii="Times New Roman" w:hAnsi="Times New Roman"/>
                <w:sz w:val="28"/>
                <w:szCs w:val="28"/>
              </w:rPr>
              <w:t xml:space="preserve"> Національної єдності-2019» Олександр Авраменко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4F3">
              <w:rPr>
                <w:rFonts w:ascii="Times New Roman" w:hAnsi="Times New Roman"/>
                <w:sz w:val="28"/>
                <w:szCs w:val="28"/>
              </w:rPr>
              <w:t xml:space="preserve">(доц. київського університету ім. Б. Грінченка) в ефірі українського радіо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1374F3">
              <w:rPr>
                <w:rFonts w:ascii="Times New Roman" w:hAnsi="Times New Roman"/>
                <w:sz w:val="28"/>
                <w:szCs w:val="28"/>
              </w:rPr>
              <w:t>11:00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 в </w:t>
            </w:r>
            <w:r w:rsidRPr="001374F3">
              <w:rPr>
                <w:rFonts w:ascii="Times New Roman" w:hAnsi="Times New Roman"/>
                <w:sz w:val="28"/>
                <w:szCs w:val="28"/>
              </w:rPr>
              <w:t>сесійн</w:t>
            </w:r>
            <w:r>
              <w:rPr>
                <w:rFonts w:ascii="Times New Roman" w:hAnsi="Times New Roman"/>
                <w:sz w:val="28"/>
                <w:szCs w:val="28"/>
              </w:rPr>
              <w:t>ій залі</w:t>
            </w:r>
            <w:r w:rsidRPr="00137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4F3">
              <w:rPr>
                <w:rFonts w:ascii="Times New Roman" w:hAnsi="Times New Roman"/>
                <w:sz w:val="28"/>
                <w:szCs w:val="28"/>
              </w:rPr>
              <w:t>Слобожанськ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1374F3">
              <w:rPr>
                <w:rFonts w:ascii="Times New Roman" w:hAnsi="Times New Roman"/>
                <w:sz w:val="28"/>
                <w:szCs w:val="28"/>
              </w:rPr>
              <w:t xml:space="preserve"> селищн</w:t>
            </w:r>
            <w:r>
              <w:rPr>
                <w:rFonts w:ascii="Times New Roman" w:hAnsi="Times New Roman"/>
                <w:sz w:val="28"/>
                <w:szCs w:val="28"/>
              </w:rPr>
              <w:t>ої</w:t>
            </w:r>
            <w:r w:rsidRPr="001374F3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</w:tbl>
    <w:p w:rsidR="00772DF6" w:rsidRDefault="00772DF6"/>
    <w:sectPr w:rsidR="00772D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D7"/>
    <w:rsid w:val="00772DF6"/>
    <w:rsid w:val="00D9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741F1"/>
  <w15:chartTrackingRefBased/>
  <w15:docId w15:val="{2EEA09CD-E203-4F3F-863F-094E62ED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72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2019-11-04T12:11:00Z</dcterms:created>
  <dcterms:modified xsi:type="dcterms:W3CDTF">2019-11-04T12:13:00Z</dcterms:modified>
</cp:coreProperties>
</file>